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D95" w:rsidRPr="00915083" w:rsidRDefault="000A2D95" w:rsidP="00915083">
      <w:pPr>
        <w:tabs>
          <w:tab w:val="right" w:pos="10440"/>
        </w:tabs>
        <w:rPr>
          <w:bCs/>
        </w:rPr>
      </w:pPr>
      <w:r w:rsidRPr="00915083">
        <w:rPr>
          <w:bCs/>
          <w:lang w:val="en-US"/>
        </w:rPr>
        <w:t>2 (a) If the price of Apple iPhones increases, the company would be willing to supply more because</w:t>
      </w:r>
      <w:r w:rsidRPr="00915083">
        <w:rPr>
          <w:bCs/>
          <w:lang w:val="en-US"/>
        </w:rPr>
        <w:tab/>
        <w:t>(1)</w:t>
      </w:r>
    </w:p>
    <w:p w:rsidR="00000000" w:rsidRPr="00915083" w:rsidRDefault="00C74CD7" w:rsidP="00915083">
      <w:pPr>
        <w:numPr>
          <w:ilvl w:val="0"/>
          <w:numId w:val="11"/>
        </w:numPr>
        <w:tabs>
          <w:tab w:val="right" w:pos="10440"/>
        </w:tabs>
        <w:rPr>
          <w:bCs/>
        </w:rPr>
      </w:pPr>
      <w:r w:rsidRPr="00915083">
        <w:rPr>
          <w:bCs/>
          <w:lang w:val="en-US"/>
        </w:rPr>
        <w:t>Producing Apple iPhones had become more profitable</w:t>
      </w:r>
    </w:p>
    <w:p w:rsidR="00000000" w:rsidRPr="00915083" w:rsidRDefault="00C74CD7" w:rsidP="00915083">
      <w:pPr>
        <w:numPr>
          <w:ilvl w:val="0"/>
          <w:numId w:val="11"/>
        </w:numPr>
        <w:tabs>
          <w:tab w:val="right" w:pos="10440"/>
        </w:tabs>
        <w:rPr>
          <w:bCs/>
        </w:rPr>
      </w:pPr>
      <w:r w:rsidRPr="00915083">
        <w:rPr>
          <w:bCs/>
          <w:lang w:val="en-US"/>
        </w:rPr>
        <w:t>Costs of producing iPhones had recently increased</w:t>
      </w:r>
    </w:p>
    <w:p w:rsidR="00000000" w:rsidRPr="00915083" w:rsidRDefault="00C74CD7" w:rsidP="00915083">
      <w:pPr>
        <w:numPr>
          <w:ilvl w:val="0"/>
          <w:numId w:val="11"/>
        </w:numPr>
        <w:tabs>
          <w:tab w:val="right" w:pos="10440"/>
        </w:tabs>
        <w:rPr>
          <w:bCs/>
        </w:rPr>
      </w:pPr>
      <w:r w:rsidRPr="00915083">
        <w:rPr>
          <w:bCs/>
          <w:lang w:val="en-US"/>
        </w:rPr>
        <w:t>VAT on mobile phones had increased</w:t>
      </w:r>
    </w:p>
    <w:p w:rsidR="000A2D95" w:rsidRPr="00915083" w:rsidRDefault="00C74CD7" w:rsidP="00915083">
      <w:pPr>
        <w:numPr>
          <w:ilvl w:val="0"/>
          <w:numId w:val="11"/>
        </w:numPr>
        <w:tabs>
          <w:tab w:val="right" w:pos="10440"/>
        </w:tabs>
        <w:rPr>
          <w:bCs/>
        </w:rPr>
      </w:pPr>
      <w:r w:rsidRPr="00915083">
        <w:rPr>
          <w:bCs/>
          <w:lang w:val="en-US"/>
        </w:rPr>
        <w:t>Prices of competitors’ mobile phones had fallen</w:t>
      </w:r>
      <w:r w:rsidR="00915083">
        <w:rPr>
          <w:bCs/>
        </w:rPr>
        <w:br/>
      </w:r>
      <w:r w:rsidR="00915083">
        <w:rPr>
          <w:bCs/>
        </w:rPr>
        <w:br/>
      </w:r>
      <w:r w:rsidR="000A2D95" w:rsidRPr="00915083">
        <w:rPr>
          <w:bCs/>
          <w:lang w:val="en-US"/>
        </w:rPr>
        <w:t>Answer [   ]</w:t>
      </w:r>
    </w:p>
    <w:p w:rsidR="00000000" w:rsidRPr="00915083" w:rsidRDefault="00C74CD7" w:rsidP="00915083">
      <w:pPr>
        <w:numPr>
          <w:ilvl w:val="0"/>
          <w:numId w:val="12"/>
        </w:numPr>
        <w:tabs>
          <w:tab w:val="right" w:pos="10440"/>
        </w:tabs>
        <w:rPr>
          <w:bCs/>
        </w:rPr>
      </w:pPr>
      <w:r w:rsidRPr="00915083">
        <w:rPr>
          <w:bCs/>
        </w:rPr>
        <w:t>Explain your answer.</w:t>
      </w:r>
      <w:r w:rsidRPr="00915083">
        <w:rPr>
          <w:bCs/>
        </w:rPr>
        <w:tab/>
        <w:t>[3]</w:t>
      </w:r>
    </w:p>
    <w:p w:rsidR="000A2D95" w:rsidRPr="00915083" w:rsidRDefault="000A2D95" w:rsidP="00915083">
      <w:pPr>
        <w:tabs>
          <w:tab w:val="right" w:pos="10440"/>
        </w:tabs>
        <w:spacing w:line="360" w:lineRule="auto"/>
        <w:rPr>
          <w:bCs/>
        </w:rPr>
      </w:pPr>
      <w:r w:rsidRPr="00915083">
        <w:rPr>
          <w:bCs/>
        </w:rPr>
        <w:t>______________________________________________________________________________________________________________________________________________________________________________________________</w:t>
      </w:r>
      <w:r w:rsidR="00915083" w:rsidRPr="009150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15083">
        <w:rPr>
          <w:bCs/>
        </w:rPr>
        <w:t>_________________________________________________________________________________________________________________</w:t>
      </w:r>
      <w:r w:rsidR="00915083">
        <w:rPr>
          <w:bCs/>
        </w:rPr>
        <w:t>__________________________________________________________________________________________________________________________________________________</w:t>
      </w:r>
      <w:r w:rsidRPr="00915083">
        <w:rPr>
          <w:bCs/>
        </w:rPr>
        <w:t>_______________________________________________________________________________________________</w:t>
      </w:r>
      <w:r w:rsidRPr="00915083">
        <w:rPr>
          <w:b/>
          <w:bCs/>
          <w:u w:val="single"/>
          <w:lang w:val="en-US"/>
        </w:rPr>
        <w:t>(Total for Question 2 = 4 marks)</w:t>
      </w:r>
    </w:p>
    <w:p w:rsidR="00000000" w:rsidRPr="00915083" w:rsidRDefault="00C74CD7" w:rsidP="00915083">
      <w:pPr>
        <w:numPr>
          <w:ilvl w:val="0"/>
          <w:numId w:val="13"/>
        </w:numPr>
        <w:tabs>
          <w:tab w:val="right" w:pos="10440"/>
        </w:tabs>
      </w:pPr>
      <w:r w:rsidRPr="00915083">
        <w:rPr>
          <w:lang w:val="en-US"/>
        </w:rPr>
        <w:t xml:space="preserve">(a) High street retailer, Marks and Spencer, has become more market orientated in </w:t>
      </w:r>
      <w:r w:rsidRPr="00915083">
        <w:t>recent years.</w:t>
      </w:r>
      <w:r w:rsidRPr="00915083">
        <w:br/>
      </w:r>
      <w:r w:rsidRPr="00915083">
        <w:rPr>
          <w:lang w:val="en-US"/>
        </w:rPr>
        <w:t xml:space="preserve">Each of the following is a likely benefit of market orientation, </w:t>
      </w:r>
      <w:r w:rsidRPr="00915083">
        <w:rPr>
          <w:bCs/>
          <w:lang w:val="en-US"/>
        </w:rPr>
        <w:t>except</w:t>
      </w:r>
      <w:r w:rsidRPr="00915083">
        <w:rPr>
          <w:bCs/>
          <w:lang w:val="en-US"/>
        </w:rPr>
        <w:tab/>
      </w:r>
      <w:r w:rsidRPr="00915083">
        <w:rPr>
          <w:bCs/>
        </w:rPr>
        <w:t>(1)</w:t>
      </w:r>
    </w:p>
    <w:p w:rsidR="00000000" w:rsidRPr="00915083" w:rsidRDefault="00C74CD7" w:rsidP="00915083">
      <w:pPr>
        <w:numPr>
          <w:ilvl w:val="0"/>
          <w:numId w:val="14"/>
        </w:numPr>
        <w:tabs>
          <w:tab w:val="right" w:pos="10440"/>
        </w:tabs>
      </w:pPr>
      <w:r w:rsidRPr="00915083">
        <w:t>Sales revenue increases</w:t>
      </w:r>
    </w:p>
    <w:p w:rsidR="00000000" w:rsidRPr="00915083" w:rsidRDefault="00C74CD7" w:rsidP="00915083">
      <w:pPr>
        <w:numPr>
          <w:ilvl w:val="0"/>
          <w:numId w:val="14"/>
        </w:numPr>
        <w:tabs>
          <w:tab w:val="right" w:pos="10440"/>
        </w:tabs>
      </w:pPr>
      <w:r w:rsidRPr="00915083">
        <w:rPr>
          <w:lang w:val="en-US"/>
        </w:rPr>
        <w:t>Advertisin</w:t>
      </w:r>
      <w:r w:rsidRPr="00915083">
        <w:rPr>
          <w:lang w:val="en-US"/>
        </w:rPr>
        <w:t>g costs might fall</w:t>
      </w:r>
    </w:p>
    <w:p w:rsidR="00000000" w:rsidRPr="00915083" w:rsidRDefault="00C74CD7" w:rsidP="00915083">
      <w:pPr>
        <w:numPr>
          <w:ilvl w:val="0"/>
          <w:numId w:val="14"/>
        </w:numPr>
        <w:tabs>
          <w:tab w:val="right" w:pos="10440"/>
        </w:tabs>
      </w:pPr>
      <w:r w:rsidRPr="00915083">
        <w:t>Customer loyalty increases</w:t>
      </w:r>
    </w:p>
    <w:p w:rsidR="00915083" w:rsidRPr="00915083" w:rsidRDefault="00C74CD7" w:rsidP="00F97906">
      <w:pPr>
        <w:numPr>
          <w:ilvl w:val="0"/>
          <w:numId w:val="14"/>
        </w:numPr>
        <w:tabs>
          <w:tab w:val="right" w:pos="10440"/>
        </w:tabs>
      </w:pPr>
      <w:r w:rsidRPr="00915083">
        <w:rPr>
          <w:lang w:val="en-US"/>
        </w:rPr>
        <w:t>Producers can sell what they want</w:t>
      </w:r>
      <w:r w:rsidR="00915083">
        <w:rPr>
          <w:lang w:val="en-US"/>
        </w:rPr>
        <w:br/>
      </w:r>
      <w:r w:rsidR="00915083" w:rsidRPr="00915083">
        <w:t>Answer  [   ]</w:t>
      </w:r>
    </w:p>
    <w:p w:rsidR="00915083" w:rsidRPr="00915083" w:rsidRDefault="00915083" w:rsidP="00915083">
      <w:pPr>
        <w:tabs>
          <w:tab w:val="right" w:pos="10440"/>
        </w:tabs>
      </w:pPr>
      <w:r w:rsidRPr="00915083">
        <w:t>(b) Explain your answer.</w:t>
      </w:r>
      <w:r w:rsidRPr="00915083">
        <w:tab/>
      </w:r>
      <w:r w:rsidRPr="00915083">
        <w:rPr>
          <w:bCs/>
        </w:rPr>
        <w:t>(3)</w:t>
      </w:r>
    </w:p>
    <w:p w:rsidR="00EB6CB0" w:rsidRPr="00915083" w:rsidRDefault="00915083" w:rsidP="00915083">
      <w:pPr>
        <w:tabs>
          <w:tab w:val="right" w:pos="10440"/>
        </w:tabs>
        <w:spacing w:line="360" w:lineRule="auto"/>
      </w:pPr>
      <w:r w:rsidRPr="00915083">
        <w:t>______________________________________________________________________________________________________________________________________________________________________________________________</w:t>
      </w:r>
      <w:r w:rsidRPr="0091508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15083">
        <w:t>______________________________</w:t>
      </w:r>
      <w:r>
        <w:t>___________________________________________________________________________________________________________________________________________</w:t>
      </w:r>
      <w:r w:rsidRPr="00915083">
        <w:t>_______________________________________________________________________________________________</w:t>
      </w:r>
      <w:r>
        <w:t>_______</w:t>
      </w:r>
      <w:r w:rsidRPr="00915083">
        <w:t>___________________________________________________________________________________</w:t>
      </w:r>
      <w:r w:rsidRPr="00915083">
        <w:rPr>
          <w:b/>
          <w:bCs/>
          <w:u w:val="single"/>
          <w:lang w:val="en-US"/>
        </w:rPr>
        <w:t>(Total for Question 2 = 4 marks)</w:t>
      </w:r>
      <w:bookmarkStart w:id="0" w:name="_GoBack"/>
      <w:bookmarkEnd w:id="0"/>
    </w:p>
    <w:sectPr w:rsidR="00EB6CB0" w:rsidRPr="00915083" w:rsidSect="00507CBF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CD7" w:rsidRDefault="00C74CD7" w:rsidP="00507CBF">
      <w:pPr>
        <w:spacing w:after="0" w:line="240" w:lineRule="auto"/>
      </w:pPr>
      <w:r>
        <w:separator/>
      </w:r>
    </w:p>
  </w:endnote>
  <w:endnote w:type="continuationSeparator" w:id="0">
    <w:p w:rsidR="00C74CD7" w:rsidRDefault="00C74CD7" w:rsidP="0050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CD7" w:rsidRDefault="00C74CD7" w:rsidP="00507CBF">
      <w:pPr>
        <w:spacing w:after="0" w:line="240" w:lineRule="auto"/>
      </w:pPr>
      <w:r>
        <w:separator/>
      </w:r>
    </w:p>
  </w:footnote>
  <w:footnote w:type="continuationSeparator" w:id="0">
    <w:p w:rsidR="00C74CD7" w:rsidRDefault="00C74CD7" w:rsidP="00507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BF" w:rsidRPr="00507CBF" w:rsidRDefault="00507CBF">
    <w:pPr>
      <w:pStyle w:val="Header"/>
      <w:rPr>
        <w:b/>
        <w:sz w:val="26"/>
      </w:rPr>
    </w:pPr>
    <w:r w:rsidRPr="00507CBF">
      <w:rPr>
        <w:b/>
        <w:sz w:val="26"/>
      </w:rPr>
      <w:t>Chapter 03 – Exam Questions – June 2014 and January 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A5165"/>
    <w:multiLevelType w:val="hybridMultilevel"/>
    <w:tmpl w:val="9C40D386"/>
    <w:lvl w:ilvl="0" w:tplc="498618B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C4C86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2234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78447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34E77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DC4770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E4E3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5B436C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32356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F37023"/>
    <w:multiLevelType w:val="hybridMultilevel"/>
    <w:tmpl w:val="9A8C9BF6"/>
    <w:lvl w:ilvl="0" w:tplc="B7FCE5B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CA6AE3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2AEF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58441D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43ED8E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043AB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15077A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46DFB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C0FAD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1BF6D42"/>
    <w:multiLevelType w:val="hybridMultilevel"/>
    <w:tmpl w:val="89F866F2"/>
    <w:lvl w:ilvl="0" w:tplc="EA26312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EE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CE48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A7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C08C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8C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2ED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C9A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844C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85EDE"/>
    <w:multiLevelType w:val="hybridMultilevel"/>
    <w:tmpl w:val="6D34F7D4"/>
    <w:lvl w:ilvl="0" w:tplc="17488B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00D9D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A701D6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52ED4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830970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2AE7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56B78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36CA2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42BD9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E833192"/>
    <w:multiLevelType w:val="hybridMultilevel"/>
    <w:tmpl w:val="2CD2BD9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2C40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9C77B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702FF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5A119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5CAD1C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7EC3B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93AC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328E6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AE66A70"/>
    <w:multiLevelType w:val="hybridMultilevel"/>
    <w:tmpl w:val="3A8C9B4A"/>
    <w:lvl w:ilvl="0" w:tplc="E10E72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0EE5C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1BED20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98AF6E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73871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772FB5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65E91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58D63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6EA66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0B5EB9"/>
    <w:multiLevelType w:val="hybridMultilevel"/>
    <w:tmpl w:val="46E087B4"/>
    <w:lvl w:ilvl="0" w:tplc="796E04C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129E4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0E76C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AC8887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24372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7C139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6621B8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DC86AA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D04376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6D21B8C"/>
    <w:multiLevelType w:val="hybridMultilevel"/>
    <w:tmpl w:val="FF9ED8F8"/>
    <w:lvl w:ilvl="0" w:tplc="290CFF7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AC003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AC644F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428EC2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05EA84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E6C9B8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70D27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82607D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854760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0942F1"/>
    <w:multiLevelType w:val="hybridMultilevel"/>
    <w:tmpl w:val="CB3C7B36"/>
    <w:lvl w:ilvl="0" w:tplc="26BA13B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26AE6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1CE10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381B2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4A094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C8B5F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3ADA9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98C9C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DACA5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4B2B6983"/>
    <w:multiLevelType w:val="hybridMultilevel"/>
    <w:tmpl w:val="4426C8D4"/>
    <w:lvl w:ilvl="0" w:tplc="2458B2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76B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F04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448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B0D4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AC3D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C83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080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2CB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8342D0"/>
    <w:multiLevelType w:val="hybridMultilevel"/>
    <w:tmpl w:val="E9B45D18"/>
    <w:lvl w:ilvl="0" w:tplc="F24E20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F96FF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52105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0AC18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CE8CD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501A5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CFA145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D34940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106BAB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78093E25"/>
    <w:multiLevelType w:val="hybridMultilevel"/>
    <w:tmpl w:val="8B3E42EA"/>
    <w:lvl w:ilvl="0" w:tplc="7C46054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068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EA1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3CB9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4E5D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B4C4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471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3E41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FA9E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4A4DD6"/>
    <w:multiLevelType w:val="hybridMultilevel"/>
    <w:tmpl w:val="E97E2410"/>
    <w:lvl w:ilvl="0" w:tplc="857E976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F7EE9"/>
    <w:multiLevelType w:val="hybridMultilevel"/>
    <w:tmpl w:val="E8B2B81E"/>
    <w:lvl w:ilvl="0" w:tplc="001462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E0C5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8403C1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0E882F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0C6DAB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158BFB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610CEF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0E0700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9089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CBF"/>
    <w:rsid w:val="000A2D95"/>
    <w:rsid w:val="00507CBF"/>
    <w:rsid w:val="00915083"/>
    <w:rsid w:val="00C74CD7"/>
    <w:rsid w:val="00E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205C26-93C5-46F6-82BC-423F9D86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7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CBF"/>
  </w:style>
  <w:style w:type="paragraph" w:styleId="Footer">
    <w:name w:val="footer"/>
    <w:basedOn w:val="Normal"/>
    <w:link w:val="FooterChar"/>
    <w:uiPriority w:val="99"/>
    <w:unhideWhenUsed/>
    <w:rsid w:val="00507C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CBF"/>
  </w:style>
  <w:style w:type="paragraph" w:styleId="ListParagraph">
    <w:name w:val="List Paragraph"/>
    <w:basedOn w:val="Normal"/>
    <w:uiPriority w:val="34"/>
    <w:qFormat/>
    <w:rsid w:val="00507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689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34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0779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90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54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625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87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2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3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5828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3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87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6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9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2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3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3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66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1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43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56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3644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1435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722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190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743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914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2016-10-18T17:02:00Z</dcterms:created>
  <dcterms:modified xsi:type="dcterms:W3CDTF">2016-10-18T17:07:00Z</dcterms:modified>
</cp:coreProperties>
</file>